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13FD" w:rsidRPr="00C713FD" w:rsidRDefault="00727CA0" w:rsidP="007900A5">
      <w:pPr>
        <w:pStyle w:val="a5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Памятка</w:t>
      </w:r>
      <w:r w:rsidR="00C713FD" w:rsidRPr="00C713FD">
        <w:rPr>
          <w:rFonts w:ascii="Times New Roman" w:hAnsi="Times New Roman" w:cs="Times New Roman"/>
          <w:b/>
          <w:sz w:val="20"/>
          <w:szCs w:val="20"/>
        </w:rPr>
        <w:t xml:space="preserve"> для участников ЕГЭ и их родителей / законных представителей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1. В целях обеспечения безопасности, обеспечения порядка проведения и предотвращения фактов нарушения порядка проведения ЕГЭ пункты </w:t>
      </w:r>
      <w:r w:rsidR="00727CA0">
        <w:rPr>
          <w:rFonts w:ascii="Times New Roman" w:hAnsi="Times New Roman" w:cs="Times New Roman"/>
          <w:sz w:val="20"/>
          <w:szCs w:val="20"/>
        </w:rPr>
        <w:t>проведения экзамена (ППЭ) в 2016</w:t>
      </w:r>
      <w:r w:rsidRPr="00C713FD">
        <w:rPr>
          <w:rFonts w:ascii="Times New Roman" w:hAnsi="Times New Roman" w:cs="Times New Roman"/>
          <w:sz w:val="20"/>
          <w:szCs w:val="20"/>
        </w:rPr>
        <w:t xml:space="preserve"> году оборудуются стационарными и переносными металлоискателями; ППЭ и аудитории для экзамена оборудуются системами видеонаблюдения; по решению государственной экзаменационной комиссии (ГЭК) ППЭ оборудуются системами подавления сигналов подвижной связи.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>2. В день экзамена участник ЕГЭ должен прибыть в ППЭ не менее чем за 45 минут до его начала.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3. Допуск участников ЕГЭ в ППЭ осуществляется при наличии у них документов, удостоверяющих их личность, и при наличии их в списках распределения </w:t>
      </w:r>
      <w:proofErr w:type="gramStart"/>
      <w:r w:rsidRPr="00C713FD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C713FD">
        <w:rPr>
          <w:rFonts w:ascii="Times New Roman" w:hAnsi="Times New Roman" w:cs="Times New Roman"/>
          <w:sz w:val="20"/>
          <w:szCs w:val="20"/>
        </w:rPr>
        <w:t xml:space="preserve"> данный ППЭ. Внимание! Свидетельство о рождении документом, удостоверяющим личность, не является. При отсутств</w:t>
      </w:r>
      <w:proofErr w:type="gramStart"/>
      <w:r w:rsidRPr="00C713FD">
        <w:rPr>
          <w:rFonts w:ascii="Times New Roman" w:hAnsi="Times New Roman" w:cs="Times New Roman"/>
          <w:sz w:val="20"/>
          <w:szCs w:val="20"/>
        </w:rPr>
        <w:t>ии у у</w:t>
      </w:r>
      <w:proofErr w:type="gramEnd"/>
      <w:r w:rsidRPr="00C713FD">
        <w:rPr>
          <w:rFonts w:ascii="Times New Roman" w:hAnsi="Times New Roman" w:cs="Times New Roman"/>
          <w:sz w:val="20"/>
          <w:szCs w:val="20"/>
        </w:rPr>
        <w:t xml:space="preserve">частника ЕГЭ документа, удостоверяющего личность, предупредите администрацию образовательной организации.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4. В день экзамена участнику ЕГЭ в ППЭ запрещается 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информации.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Рекомендуем взять с собой на экзамен только необходимые вещи. </w:t>
      </w:r>
      <w:proofErr w:type="gramStart"/>
      <w:r w:rsidRPr="00C713FD">
        <w:rPr>
          <w:rFonts w:ascii="Times New Roman" w:hAnsi="Times New Roman" w:cs="Times New Roman"/>
          <w:sz w:val="20"/>
          <w:szCs w:val="20"/>
        </w:rPr>
        <w:t xml:space="preserve">Необходимые личные вещи участники ЕГЭ обязаны оставить в специально выделенном в </w:t>
      </w:r>
      <w:r w:rsidRPr="00C713FD">
        <w:rPr>
          <w:rFonts w:ascii="Times New Roman" w:hAnsi="Times New Roman" w:cs="Times New Roman"/>
          <w:sz w:val="20"/>
          <w:szCs w:val="20"/>
          <w:highlight w:val="lightGray"/>
        </w:rPr>
        <w:t>здании (комплексе зданий), где расположен ППЭ, месте.</w:t>
      </w:r>
      <w:proofErr w:type="gramEnd"/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color w:val="000000"/>
          <w:sz w:val="20"/>
          <w:szCs w:val="20"/>
        </w:rPr>
        <w:t xml:space="preserve">5. </w:t>
      </w:r>
      <w:r w:rsidRPr="00C713FD">
        <w:rPr>
          <w:rFonts w:ascii="Times New Roman" w:hAnsi="Times New Roman" w:cs="Times New Roman"/>
          <w:sz w:val="20"/>
          <w:szCs w:val="20"/>
        </w:rPr>
        <w:t>Участники ЕГЭ занимают рабочие места в аудитории в соответствии со списками распределения. Изменение рабочего места не допускается.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color w:val="000000"/>
          <w:sz w:val="20"/>
          <w:szCs w:val="20"/>
        </w:rPr>
        <w:t>6. Во время экзамена участники ЕГЭ не имеют права</w:t>
      </w:r>
      <w:r w:rsidRPr="00C713FD">
        <w:rPr>
          <w:rFonts w:ascii="Times New Roman" w:hAnsi="Times New Roman" w:cs="Times New Roman"/>
          <w:sz w:val="20"/>
          <w:szCs w:val="20"/>
        </w:rPr>
        <w:t xml:space="preserve"> </w:t>
      </w:r>
      <w:r w:rsidRPr="00C713FD">
        <w:rPr>
          <w:rFonts w:ascii="Times New Roman" w:hAnsi="Times New Roman" w:cs="Times New Roman"/>
          <w:color w:val="000000"/>
          <w:sz w:val="20"/>
          <w:szCs w:val="20"/>
        </w:rPr>
        <w:t>общаться друг с другом,</w:t>
      </w:r>
      <w:r w:rsidRPr="00C713FD">
        <w:rPr>
          <w:rFonts w:ascii="Times New Roman" w:hAnsi="Times New Roman" w:cs="Times New Roman"/>
          <w:sz w:val="20"/>
          <w:szCs w:val="20"/>
        </w:rPr>
        <w:t xml:space="preserve"> </w:t>
      </w:r>
      <w:r w:rsidRPr="00C713FD">
        <w:rPr>
          <w:rFonts w:ascii="Times New Roman" w:hAnsi="Times New Roman" w:cs="Times New Roman"/>
          <w:color w:val="000000"/>
          <w:sz w:val="20"/>
          <w:szCs w:val="20"/>
        </w:rPr>
        <w:t>свободно перемещаться по аудитории и ППЭ;</w:t>
      </w:r>
      <w:r w:rsidRPr="00C713FD">
        <w:rPr>
          <w:rFonts w:ascii="Times New Roman" w:hAnsi="Times New Roman" w:cs="Times New Roman"/>
          <w:sz w:val="20"/>
          <w:szCs w:val="20"/>
        </w:rPr>
        <w:t xml:space="preserve"> </w:t>
      </w:r>
      <w:r w:rsidRPr="00C713FD">
        <w:rPr>
          <w:rFonts w:ascii="Times New Roman" w:hAnsi="Times New Roman" w:cs="Times New Roman"/>
          <w:color w:val="000000"/>
          <w:sz w:val="20"/>
          <w:szCs w:val="20"/>
        </w:rPr>
        <w:t>выходить из аудитории без разрешения организатора.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color w:val="000000"/>
          <w:sz w:val="20"/>
          <w:szCs w:val="20"/>
        </w:rPr>
        <w:t>При выходе из аудитории во время экзамена участник ЕГЭ должен оставить экзаменационные материалы и черновики на рабочем столе. Запрещено выносить из аудиторий и ППЭ экзаменационные материалы или фотографировать их.</w:t>
      </w:r>
      <w:r w:rsidRPr="00C713F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  <w:highlight w:val="yellow"/>
          <w:u w:val="single"/>
        </w:rPr>
      </w:pPr>
      <w:r w:rsidRPr="00C713FD">
        <w:rPr>
          <w:rFonts w:ascii="Times New Roman" w:hAnsi="Times New Roman" w:cs="Times New Roman"/>
          <w:sz w:val="20"/>
          <w:szCs w:val="20"/>
        </w:rPr>
        <w:t>7. Участники ЕГЭ, допустившие нарушение указанных требований или иное нарушение установленного порядка проведения ЕГЭ, удаляются с экзамена. По данному факту лицами, ответственными за проведение ЕГЭ в ППЭ, составляется акт, который передаётся на рассмотрение председателю ГЭК. Если факт нарушения участником ЕГЭ порядка проведения экзамена подтверждается, председатель ГЭК принимает решение об аннулировании результатов участника ЕГЭ по соответствующему предмету. К дальнейшей сдаче экзамена по этому предмету участник в текущем году не допускается.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8. Экзаменационная работа выполняется </w:t>
      </w:r>
      <w:proofErr w:type="spellStart"/>
      <w:r w:rsidRPr="00C713FD">
        <w:rPr>
          <w:rFonts w:ascii="Times New Roman" w:hAnsi="Times New Roman" w:cs="Times New Roman"/>
          <w:sz w:val="20"/>
          <w:szCs w:val="20"/>
        </w:rPr>
        <w:t>гелевой</w:t>
      </w:r>
      <w:proofErr w:type="spellEnd"/>
      <w:r w:rsidRPr="00C713FD">
        <w:rPr>
          <w:rFonts w:ascii="Times New Roman" w:hAnsi="Times New Roman" w:cs="Times New Roman"/>
          <w:sz w:val="20"/>
          <w:szCs w:val="20"/>
        </w:rPr>
        <w:t xml:space="preserve">, капиллярной или перьевой ручками с чернилами черного цвета.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9. Участник ЕГЭ может при выполнении работы использовать черновики и делать пометки </w:t>
      </w:r>
      <w:proofErr w:type="gramStart"/>
      <w:r w:rsidRPr="00C713FD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C713FD">
        <w:rPr>
          <w:rFonts w:ascii="Times New Roman" w:hAnsi="Times New Roman" w:cs="Times New Roman"/>
          <w:sz w:val="20"/>
          <w:szCs w:val="20"/>
        </w:rPr>
        <w:t xml:space="preserve"> КИМ. Внимание! Черновики и КИМ не проверяются и записи в них не учитываются при обработке!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10. Участник ЕГЭ, который по состоянию здоровья или другим объективным причинам не может завершить выполнение экзаменационной работы, имеет право досрочно покинуть аудиторию. </w:t>
      </w:r>
      <w:r w:rsidRPr="00C713FD">
        <w:rPr>
          <w:rFonts w:ascii="Times New Roman" w:hAnsi="Times New Roman" w:cs="Times New Roman"/>
          <w:sz w:val="20"/>
          <w:szCs w:val="20"/>
          <w:highlight w:val="lightGray"/>
        </w:rPr>
        <w:t>Далее в присутствии медицинского работника и члена ГЭК, составляется акт о досрочном завершении экзамена по объективным причинам. Организатор ставит в бланке регистрации участника ЕГЭ соответствующую отметку.</w:t>
      </w:r>
      <w:r w:rsidRPr="00C713FD">
        <w:rPr>
          <w:rFonts w:ascii="Times New Roman" w:hAnsi="Times New Roman" w:cs="Times New Roman"/>
          <w:sz w:val="20"/>
          <w:szCs w:val="20"/>
        </w:rPr>
        <w:t xml:space="preserve"> В дальнейшем участник ЕГЭ, при желании, сможет сдать экзамен по данному предмету в дополнительные сроки.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>11. Участник ЕГЭ, завершивший выполнение экзаменационной работы раньше установленного времени окончания экзамена, имеет право сдать ее организаторам и покинуть ППЭ, не дожидаясь завершения окончания экзамена.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12.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13. Результаты экзаменов по каждому предмету утверждаются, изменяются и (или) аннулируются по решению председателя ГЭК </w:t>
      </w:r>
      <w:r w:rsidRPr="00C713FD">
        <w:rPr>
          <w:rFonts w:ascii="Times New Roman" w:hAnsi="Times New Roman" w:cs="Times New Roman"/>
          <w:sz w:val="20"/>
          <w:szCs w:val="20"/>
          <w:highlight w:val="lightGray"/>
        </w:rPr>
        <w:t>(заместителя председателя ГЭК).</w:t>
      </w:r>
      <w:r w:rsidRPr="00C713FD">
        <w:rPr>
          <w:rFonts w:ascii="Times New Roman" w:hAnsi="Times New Roman" w:cs="Times New Roman"/>
          <w:sz w:val="20"/>
          <w:szCs w:val="20"/>
        </w:rPr>
        <w:t xml:space="preserve"> Изменение результатов возможно в случае проведения перепроверки экзаменационных работ. О проведении перепроверки вы будете проинформированы. Аннулирование возможно в случае выявления нарушений при проведении экзамена. Если нарушение было совершено участником ЕГЭ, его результаты аннулируются без предоставления возможности пересдать экзамен в текущем году.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14. Ознакомление участников ЕГЭ с полученными ими результатами ЕГЭ по общеобразовательному предмету осуществляется не позднее трех рабочих дней со дня их утверждения председателем ГЭК </w:t>
      </w:r>
      <w:r w:rsidRPr="00C713FD">
        <w:rPr>
          <w:rFonts w:ascii="Times New Roman" w:hAnsi="Times New Roman" w:cs="Times New Roman"/>
          <w:sz w:val="20"/>
          <w:szCs w:val="20"/>
          <w:highlight w:val="lightGray"/>
        </w:rPr>
        <w:t>(заместителем председателя ГЭК).</w:t>
      </w:r>
      <w:r w:rsidRPr="00C713F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13FD" w:rsidRPr="00845F66" w:rsidRDefault="00C713FD" w:rsidP="00C713FD">
      <w:pPr>
        <w:pStyle w:val="a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15. Результаты экзаменов действительны </w:t>
      </w:r>
      <w:r w:rsidRPr="00845F66">
        <w:rPr>
          <w:rFonts w:ascii="Times New Roman" w:hAnsi="Times New Roman" w:cs="Times New Roman"/>
          <w:b/>
          <w:sz w:val="20"/>
          <w:szCs w:val="20"/>
        </w:rPr>
        <w:t>4 (четыре) года следующих за годом получения таких результатов.</w:t>
      </w:r>
    </w:p>
    <w:p w:rsidR="00C713FD" w:rsidRPr="00845F66" w:rsidRDefault="00C713FD" w:rsidP="00C713FD">
      <w:pPr>
        <w:pStyle w:val="a5"/>
        <w:jc w:val="both"/>
        <w:rPr>
          <w:rFonts w:ascii="Times New Roman" w:hAnsi="Times New Roman" w:cs="Times New Roman"/>
          <w:b/>
          <w:color w:val="000000"/>
          <w:sz w:val="20"/>
          <w:szCs w:val="20"/>
          <w:highlight w:val="lightGray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16. </w:t>
      </w:r>
      <w:r w:rsidRPr="00C713FD">
        <w:rPr>
          <w:rFonts w:ascii="Times New Roman" w:hAnsi="Times New Roman" w:cs="Times New Roman"/>
          <w:color w:val="000000"/>
          <w:sz w:val="20"/>
          <w:szCs w:val="20"/>
        </w:rPr>
        <w:t xml:space="preserve">Участники ЕГЭ - выпускники текущего учебного года, получившие неудовлетворительный результат </w:t>
      </w:r>
      <w:r w:rsidR="00845F66">
        <w:rPr>
          <w:rFonts w:ascii="Times New Roman" w:hAnsi="Times New Roman" w:cs="Times New Roman"/>
          <w:color w:val="000000"/>
          <w:sz w:val="20"/>
          <w:szCs w:val="20"/>
        </w:rPr>
        <w:t xml:space="preserve">по </w:t>
      </w:r>
      <w:r w:rsidRPr="00C713FD">
        <w:rPr>
          <w:rFonts w:ascii="Times New Roman" w:hAnsi="Times New Roman" w:cs="Times New Roman"/>
          <w:color w:val="000000"/>
          <w:sz w:val="20"/>
          <w:szCs w:val="20"/>
          <w:highlight w:val="lightGray"/>
        </w:rPr>
        <w:t xml:space="preserve">русскому языку или математике, могут быть допущены, по решению ГЭК, повторно к сдаче экзамена по данному предмету </w:t>
      </w:r>
      <w:r w:rsidRPr="00845F66">
        <w:rPr>
          <w:rFonts w:ascii="Times New Roman" w:hAnsi="Times New Roman" w:cs="Times New Roman"/>
          <w:b/>
          <w:color w:val="000000"/>
          <w:sz w:val="20"/>
          <w:szCs w:val="20"/>
          <w:highlight w:val="lightGray"/>
        </w:rPr>
        <w:t xml:space="preserve">(только по одному) в текущем году в дополнительные сроки. </w:t>
      </w:r>
    </w:p>
    <w:p w:rsidR="00845F66" w:rsidRDefault="00C713FD" w:rsidP="00C713FD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713FD">
        <w:rPr>
          <w:rFonts w:ascii="Times New Roman" w:hAnsi="Times New Roman" w:cs="Times New Roman"/>
          <w:color w:val="000000"/>
          <w:sz w:val="20"/>
          <w:szCs w:val="20"/>
          <w:highlight w:val="lightGray"/>
        </w:rPr>
        <w:t>Участники ЕГЭ, получившие неудовлетворительный результат</w:t>
      </w:r>
      <w:r w:rsidRPr="00C713FD" w:rsidDel="00007926">
        <w:rPr>
          <w:rFonts w:ascii="Times New Roman" w:hAnsi="Times New Roman" w:cs="Times New Roman"/>
          <w:color w:val="000000"/>
          <w:sz w:val="20"/>
          <w:szCs w:val="20"/>
          <w:highlight w:val="lightGray"/>
        </w:rPr>
        <w:t xml:space="preserve"> </w:t>
      </w:r>
      <w:r w:rsidRPr="00C713FD">
        <w:rPr>
          <w:rFonts w:ascii="Times New Roman" w:hAnsi="Times New Roman" w:cs="Times New Roman"/>
          <w:color w:val="000000"/>
          <w:sz w:val="20"/>
          <w:szCs w:val="20"/>
          <w:highlight w:val="lightGray"/>
        </w:rPr>
        <w:t xml:space="preserve">по любому из учебных предметов, имеют право пересдать данный предмет в текущем году не более одного раза и не ранее 1 сентября текущего года в специализированных центрах, порядок деятельности которых определяет </w:t>
      </w:r>
      <w:proofErr w:type="spellStart"/>
      <w:r w:rsidRPr="00C713FD">
        <w:rPr>
          <w:rFonts w:ascii="Times New Roman" w:hAnsi="Times New Roman" w:cs="Times New Roman"/>
          <w:color w:val="000000"/>
          <w:sz w:val="20"/>
          <w:szCs w:val="20"/>
          <w:highlight w:val="lightGray"/>
        </w:rPr>
        <w:t>Рособрнадзор</w:t>
      </w:r>
      <w:proofErr w:type="spellEnd"/>
      <w:r w:rsidR="00845F66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>17. Участник ЕГЭ имеет право подать апелляцию о нарушении установленного порядка проведения ЕГЭ и (или) о несогласии с выставленными баллами в конфликтную комиссию.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18. Апелляцию о нарушении установленного порядка проведения экзамена участник ЕГЭ подает в день проведения экзамена члену ГЭК, не покидая ППЭ.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19. Апелляция о несогласии с выставленными баллами подается в течение двух рабочих дней со дня объявления результатов экзамена по соответствующему общеобразовательному предмету. Обучающиеся подают апелляцию о несогласии с выставленными баллами в образовательную </w:t>
      </w:r>
      <w:r w:rsidRPr="00C713FD">
        <w:rPr>
          <w:rFonts w:ascii="Times New Roman" w:hAnsi="Times New Roman" w:cs="Times New Roman"/>
          <w:color w:val="000000"/>
          <w:sz w:val="20"/>
          <w:szCs w:val="20"/>
        </w:rPr>
        <w:t xml:space="preserve">организацию, </w:t>
      </w:r>
      <w:r w:rsidRPr="00C713FD">
        <w:rPr>
          <w:rFonts w:ascii="Times New Roman" w:hAnsi="Times New Roman" w:cs="Times New Roman"/>
          <w:sz w:val="20"/>
          <w:szCs w:val="20"/>
        </w:rPr>
        <w:t xml:space="preserve">которой они были допущены к ГИА, выпускники прошлых лет – по решению ГЭК в ППЭ или места, в которых они были зарегистрированы на сдачу ЕГЭ.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>20. Участники ЕГЭ заблаговременно информируются о времени, месте и порядке рассмотрения апелляций.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lastRenderedPageBreak/>
        <w:t xml:space="preserve">21. В случае удовлетворения конфликтной комиссией апелляции участника ЕГЭ о нарушении установленного порядка проведения экзамена, председатель ГЭК принимает решение об аннулировании результата экзамена данного участника ЕГЭ по соответствующему общеобразовательному предмету, а также о его допуске к экзаменам в дополнительные сроки.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22. </w:t>
      </w:r>
      <w:proofErr w:type="gramStart"/>
      <w:r w:rsidRPr="00C713FD">
        <w:rPr>
          <w:rFonts w:ascii="Times New Roman" w:hAnsi="Times New Roman" w:cs="Times New Roman"/>
          <w:sz w:val="20"/>
          <w:szCs w:val="20"/>
        </w:rPr>
        <w:t xml:space="preserve">При установлении фактов нарушения установленного порядка проведения экзамена, которые могли повлечь за собой искажение результатов экзаменов всех участников ЕГЭ, председатель ГЭК </w:t>
      </w:r>
      <w:r w:rsidRPr="00C713FD">
        <w:rPr>
          <w:rFonts w:ascii="Times New Roman" w:hAnsi="Times New Roman" w:cs="Times New Roman"/>
          <w:sz w:val="20"/>
          <w:szCs w:val="20"/>
          <w:highlight w:val="lightGray"/>
        </w:rPr>
        <w:t>(заместитель председателя ГЭК)</w:t>
      </w:r>
      <w:r w:rsidRPr="00C713FD">
        <w:rPr>
          <w:rFonts w:ascii="Times New Roman" w:hAnsi="Times New Roman" w:cs="Times New Roman"/>
          <w:sz w:val="20"/>
          <w:szCs w:val="20"/>
        </w:rPr>
        <w:t xml:space="preserve"> принимает решение об аннулировании результатов ГИА по соответствующему учебному предмету для всех участников ЕГЭ и о допуске к экзаменам в дополнительные сроки участников ЕГЭ, непричастных к фактам выявленных нарушений. </w:t>
      </w:r>
      <w:proofErr w:type="gramEnd"/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23. В случае удовлетворения конфликтной комиссией апелляции участника ЕГЭ о несогласии с выставленными баллами принимается решение об изменении результата экзамена. В случае отклонения апелляции участника ЕГЭ о несогласии с выставленными баллами результат, который был до апелляции, сохраняется.  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3FD">
        <w:rPr>
          <w:rFonts w:ascii="Times New Roman" w:hAnsi="Times New Roman" w:cs="Times New Roman"/>
          <w:i/>
          <w:sz w:val="20"/>
          <w:szCs w:val="20"/>
        </w:rPr>
        <w:t>Данная информация была подготовлена в соответствии с  нормативными правовыми документами, регламентирующими проведение ЕГЭ: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3FD">
        <w:rPr>
          <w:rFonts w:ascii="Times New Roman" w:hAnsi="Times New Roman" w:cs="Times New Roman"/>
          <w:i/>
          <w:sz w:val="20"/>
          <w:szCs w:val="20"/>
        </w:rPr>
        <w:t>1.</w:t>
      </w:r>
      <w:r w:rsidRPr="00C713FD">
        <w:rPr>
          <w:rFonts w:ascii="Times New Roman" w:hAnsi="Times New Roman" w:cs="Times New Roman"/>
          <w:i/>
          <w:sz w:val="20"/>
          <w:szCs w:val="20"/>
        </w:rPr>
        <w:tab/>
        <w:t>Федеральным законом от 29.12.2012 № 273-ФЗ «Об образовании в Российской Федерации».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3FD">
        <w:rPr>
          <w:rFonts w:ascii="Times New Roman" w:hAnsi="Times New Roman" w:cs="Times New Roman"/>
          <w:i/>
          <w:sz w:val="20"/>
          <w:szCs w:val="20"/>
        </w:rPr>
        <w:t>2.</w:t>
      </w:r>
      <w:r w:rsidRPr="00C713FD">
        <w:rPr>
          <w:rFonts w:ascii="Times New Roman" w:hAnsi="Times New Roman" w:cs="Times New Roman"/>
          <w:i/>
          <w:sz w:val="20"/>
          <w:szCs w:val="20"/>
        </w:rPr>
        <w:tab/>
      </w:r>
      <w:proofErr w:type="gramStart"/>
      <w:r w:rsidRPr="00C713FD">
        <w:rPr>
          <w:rFonts w:ascii="Times New Roman" w:hAnsi="Times New Roman" w:cs="Times New Roman"/>
          <w:i/>
          <w:sz w:val="20"/>
          <w:szCs w:val="20"/>
        </w:rPr>
        <w:t>Постановлением Правительства Российской Федерации от 31.08.2013 № 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образования».</w:t>
      </w:r>
      <w:proofErr w:type="gramEnd"/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3FD">
        <w:rPr>
          <w:rFonts w:ascii="Times New Roman" w:hAnsi="Times New Roman" w:cs="Times New Roman"/>
          <w:i/>
          <w:sz w:val="20"/>
          <w:szCs w:val="20"/>
        </w:rPr>
        <w:t>3.</w:t>
      </w:r>
      <w:r w:rsidRPr="00C713FD">
        <w:rPr>
          <w:rFonts w:ascii="Times New Roman" w:hAnsi="Times New Roman" w:cs="Times New Roman"/>
          <w:i/>
          <w:sz w:val="20"/>
          <w:szCs w:val="20"/>
        </w:rPr>
        <w:tab/>
        <w:t>Приказом Министерства образования и науки Российской Федерации от 28.06.2013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13FD">
        <w:rPr>
          <w:rFonts w:ascii="Times New Roman" w:hAnsi="Times New Roman" w:cs="Times New Roman"/>
          <w:i/>
          <w:sz w:val="20"/>
          <w:szCs w:val="20"/>
        </w:rPr>
        <w:t>4.</w:t>
      </w:r>
      <w:r w:rsidRPr="00C713FD">
        <w:rPr>
          <w:rFonts w:ascii="Times New Roman" w:hAnsi="Times New Roman" w:cs="Times New Roman"/>
          <w:i/>
          <w:sz w:val="20"/>
          <w:szCs w:val="20"/>
        </w:rPr>
        <w:tab/>
        <w:t>Приказом Министерства образования и науки Российской Федерации от 26.12.2013 № 1400 «Об утверждении Порядка проведения государственной итоговой аттестации по образовательным программам среднего общего образования».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>С правилами проведения ЕГЭ ознакомлен (а):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>Участник ЕГЭ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 ___________________(_____________________)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>Родитель/законный представитель несовершеннолетнего участника ЕГЭ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>___________________(_____________________)</w:t>
      </w: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C713FD" w:rsidRPr="00C713FD" w:rsidRDefault="00C713FD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C713FD">
        <w:rPr>
          <w:rFonts w:ascii="Times New Roman" w:hAnsi="Times New Roman" w:cs="Times New Roman"/>
          <w:sz w:val="20"/>
          <w:szCs w:val="20"/>
        </w:rPr>
        <w:t xml:space="preserve">«___»_______20__г. </w:t>
      </w:r>
    </w:p>
    <w:p w:rsidR="00337290" w:rsidRPr="00C713FD" w:rsidRDefault="00337290" w:rsidP="00C713FD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sectPr w:rsidR="00337290" w:rsidRPr="00C713FD" w:rsidSect="007900A5">
      <w:pgSz w:w="11906" w:h="16838"/>
      <w:pgMar w:top="851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13FD"/>
    <w:rsid w:val="00337290"/>
    <w:rsid w:val="00447FF2"/>
    <w:rsid w:val="00727CA0"/>
    <w:rsid w:val="007900A5"/>
    <w:rsid w:val="00845F66"/>
    <w:rsid w:val="00B02542"/>
    <w:rsid w:val="00C713FD"/>
    <w:rsid w:val="00CE5774"/>
    <w:rsid w:val="00FF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13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приложение"/>
    <w:basedOn w:val="a"/>
    <w:uiPriority w:val="99"/>
    <w:rsid w:val="00C713FD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a5">
    <w:name w:val="No Spacing"/>
    <w:uiPriority w:val="1"/>
    <w:qFormat/>
    <w:rsid w:val="00C713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5</cp:revision>
  <cp:lastPrinted>2015-05-22T13:29:00Z</cp:lastPrinted>
  <dcterms:created xsi:type="dcterms:W3CDTF">2015-05-22T08:24:00Z</dcterms:created>
  <dcterms:modified xsi:type="dcterms:W3CDTF">2016-04-26T06:55:00Z</dcterms:modified>
</cp:coreProperties>
</file>